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D" w14:textId="7A33F431" w:rsidR="007A39F8" w:rsidRPr="008A5D4A" w:rsidRDefault="00E60228" w:rsidP="008A5D4A">
      <w:pPr>
        <w:ind w:hanging="908"/>
        <w:jc w:val="center"/>
        <w:rPr>
          <w:b/>
          <w:bCs/>
          <w:rtl/>
        </w:rPr>
      </w:pPr>
      <w:r w:rsidRPr="00317896">
        <w:rPr>
          <w:rFonts w:cs="Arial"/>
          <w:b/>
          <w:bCs/>
          <w:rtl/>
        </w:rPr>
        <w:t xml:space="preserve">אפיק מעבר מהחוג הנדסת חשמל </w:t>
      </w:r>
      <w:r w:rsidRPr="00317896">
        <w:rPr>
          <w:rFonts w:cs="Arial" w:hint="cs"/>
          <w:b/>
          <w:bCs/>
          <w:rtl/>
        </w:rPr>
        <w:t>ומחשבים (583)</w:t>
      </w:r>
      <w:r w:rsidRPr="00317896">
        <w:rPr>
          <w:rFonts w:cs="Arial"/>
          <w:b/>
          <w:bCs/>
          <w:rtl/>
        </w:rPr>
        <w:t xml:space="preserve"> </w:t>
      </w:r>
      <w:r w:rsidR="008A5D4A">
        <w:rPr>
          <w:rFonts w:hint="cs"/>
          <w:b/>
          <w:bCs/>
          <w:rtl/>
        </w:rPr>
        <w:t xml:space="preserve"> </w:t>
      </w:r>
      <w:r w:rsidRPr="00317896">
        <w:rPr>
          <w:rFonts w:cs="Arial"/>
          <w:b/>
          <w:bCs/>
          <w:rtl/>
        </w:rPr>
        <w:t xml:space="preserve">להנדסת חשמל </w:t>
      </w:r>
      <w:r w:rsidRPr="00317896">
        <w:rPr>
          <w:rFonts w:cs="Arial" w:hint="cs"/>
          <w:b/>
          <w:bCs/>
          <w:rtl/>
        </w:rPr>
        <w:t>ופיסיקה יישומית (581)</w:t>
      </w:r>
    </w:p>
    <w:p w14:paraId="086A157F" w14:textId="61A52B62" w:rsidR="00E60228" w:rsidRDefault="00E60228" w:rsidP="00E60228">
      <w:pPr>
        <w:ind w:hanging="908"/>
        <w:rPr>
          <w:rtl/>
        </w:rPr>
      </w:pPr>
    </w:p>
    <w:p w14:paraId="59EC5317" w14:textId="6011DC31" w:rsidR="00932299" w:rsidRPr="00932299" w:rsidRDefault="00932299" w:rsidP="00932299">
      <w:pPr>
        <w:ind w:left="-341" w:hanging="851"/>
        <w:rPr>
          <w:b/>
          <w:bCs/>
          <w:rtl/>
        </w:rPr>
      </w:pPr>
      <w:r w:rsidRPr="00932299">
        <w:rPr>
          <w:rFonts w:hint="cs"/>
          <w:b/>
          <w:bCs/>
          <w:sz w:val="20"/>
          <w:szCs w:val="20"/>
          <w:rtl/>
        </w:rPr>
        <w:t>תלמידי החוגים האחרים המעוניינים לעבור לחוג להנדסת חשמל ופיסיקה יישומית מוזמנים ליצור קשר עם רכזת החוג.</w:t>
      </w:r>
      <w:r w:rsidRPr="00932299">
        <w:rPr>
          <w:b/>
          <w:bCs/>
          <w:rtl/>
        </w:rPr>
        <w:br/>
      </w:r>
    </w:p>
    <w:p w14:paraId="6826B861" w14:textId="36605095" w:rsidR="00E60228" w:rsidRPr="002F7BCA" w:rsidRDefault="00E60228" w:rsidP="00E60228">
      <w:pPr>
        <w:ind w:left="-341" w:hanging="709"/>
        <w:rPr>
          <w:b/>
          <w:bCs/>
          <w:u w:val="single"/>
          <w:rtl/>
        </w:rPr>
      </w:pPr>
      <w:r w:rsidRPr="002F7BCA">
        <w:rPr>
          <w:rFonts w:cs="Arial"/>
          <w:b/>
          <w:bCs/>
          <w:u w:val="single"/>
          <w:rtl/>
        </w:rPr>
        <w:t>הנחיות:</w:t>
      </w:r>
    </w:p>
    <w:p w14:paraId="307C5993" w14:textId="77777777" w:rsidR="00E60228" w:rsidRDefault="00E60228" w:rsidP="00E60228">
      <w:pPr>
        <w:ind w:left="-341" w:hanging="709"/>
        <w:rPr>
          <w:rtl/>
        </w:rPr>
      </w:pPr>
      <w:r>
        <w:rPr>
          <w:rFonts w:cs="Arial"/>
          <w:rtl/>
        </w:rPr>
        <w:t>א. יש ללמוד את כל הקורסים המוצעים בשנה א׳ בחוג המקורי, גם אם אינם חליפיים לקורסי שנה א׳</w:t>
      </w:r>
    </w:p>
    <w:p w14:paraId="2D852B4E" w14:textId="380C150A" w:rsidR="00E60228" w:rsidRDefault="00E60228" w:rsidP="00E60228">
      <w:pPr>
        <w:ind w:left="-341" w:hanging="709"/>
        <w:rPr>
          <w:rtl/>
        </w:rPr>
      </w:pPr>
      <w:r>
        <w:rPr>
          <w:rFonts w:cs="Arial"/>
          <w:rtl/>
        </w:rPr>
        <w:t>בהנדסת חשמל ו</w:t>
      </w:r>
      <w:r>
        <w:rPr>
          <w:rFonts w:cs="Arial" w:hint="cs"/>
          <w:rtl/>
        </w:rPr>
        <w:t>פיסיקה יישומית</w:t>
      </w:r>
      <w:r>
        <w:rPr>
          <w:rFonts w:cs="Arial"/>
          <w:rtl/>
        </w:rPr>
        <w:t>.</w:t>
      </w:r>
    </w:p>
    <w:p w14:paraId="1E8F451F" w14:textId="0C8C3C81" w:rsidR="00E60228" w:rsidRDefault="008A5D4A" w:rsidP="00E60228">
      <w:pPr>
        <w:ind w:left="-341" w:hanging="709"/>
        <w:rPr>
          <w:rFonts w:cs="Arial"/>
          <w:rtl/>
        </w:rPr>
      </w:pPr>
      <w:r>
        <w:rPr>
          <w:rFonts w:cs="Arial" w:hint="cs"/>
          <w:rtl/>
        </w:rPr>
        <w:t>ב</w:t>
      </w:r>
      <w:r w:rsidR="00E60228">
        <w:rPr>
          <w:rFonts w:cs="Arial"/>
          <w:rtl/>
        </w:rPr>
        <w:t>. על מנת להתקבל לשנה ב׳ בחוג להנדסת חשמל ו</w:t>
      </w:r>
      <w:r w:rsidR="00E60228">
        <w:rPr>
          <w:rFonts w:cs="Arial" w:hint="cs"/>
          <w:rtl/>
        </w:rPr>
        <w:t>פיסיקה יישומית</w:t>
      </w:r>
      <w:r w:rsidR="00E60228">
        <w:rPr>
          <w:rFonts w:cs="Arial"/>
          <w:rtl/>
        </w:rPr>
        <w:t xml:space="preserve"> יש לקבל </w:t>
      </w:r>
      <w:r w:rsidR="00E60228" w:rsidRPr="002F7BCA">
        <w:rPr>
          <w:rFonts w:cs="Arial"/>
          <w:b/>
          <w:bCs/>
          <w:u w:val="single"/>
          <w:rtl/>
        </w:rPr>
        <w:t xml:space="preserve">ממוצע 80 לפחות בקורסי שנה </w:t>
      </w:r>
      <w:r w:rsidR="00E60228" w:rsidRPr="002F7BCA">
        <w:rPr>
          <w:rFonts w:cs="Arial" w:hint="cs"/>
          <w:b/>
          <w:bCs/>
          <w:u w:val="single"/>
          <w:rtl/>
        </w:rPr>
        <w:t>א'</w:t>
      </w:r>
    </w:p>
    <w:p w14:paraId="187E42D1" w14:textId="38E61189" w:rsidR="00E60228" w:rsidRDefault="00E60228" w:rsidP="00E60228">
      <w:pPr>
        <w:ind w:left="-341" w:hanging="709"/>
        <w:rPr>
          <w:rtl/>
        </w:rPr>
      </w:pPr>
    </w:p>
    <w:p w14:paraId="1457F622" w14:textId="77777777" w:rsidR="002F7BCA" w:rsidRPr="002F7BCA" w:rsidRDefault="002F7BCA" w:rsidP="002F7BCA">
      <w:pPr>
        <w:ind w:left="-341" w:hanging="709"/>
        <w:rPr>
          <w:b/>
          <w:bCs/>
          <w:u w:val="single"/>
          <w:rtl/>
        </w:rPr>
      </w:pPr>
      <w:r w:rsidRPr="002F7BCA">
        <w:rPr>
          <w:rFonts w:cs="Arial"/>
          <w:b/>
          <w:bCs/>
          <w:u w:val="single"/>
          <w:rtl/>
        </w:rPr>
        <w:t>השלמות נדרשות:</w:t>
      </w:r>
    </w:p>
    <w:p w14:paraId="1F51980E" w14:textId="06466E6A" w:rsidR="009865C4" w:rsidRPr="009865C4" w:rsidRDefault="002F7BCA" w:rsidP="009865C4">
      <w:pPr>
        <w:pStyle w:val="a3"/>
        <w:numPr>
          <w:ilvl w:val="0"/>
          <w:numId w:val="1"/>
        </w:numPr>
        <w:rPr>
          <w:rFonts w:cs="Arial"/>
          <w:rtl/>
        </w:rPr>
      </w:pPr>
      <w:r w:rsidRPr="009865C4">
        <w:rPr>
          <w:rFonts w:cs="Arial"/>
          <w:rtl/>
        </w:rPr>
        <w:t>תלמידים המתקבלים לשנה ב׳ יצטרכו להשלים את הקורס</w:t>
      </w:r>
      <w:r w:rsidR="009865C4" w:rsidRPr="009865C4">
        <w:rPr>
          <w:rFonts w:cs="Arial" w:hint="cs"/>
          <w:rtl/>
        </w:rPr>
        <w:t>:</w:t>
      </w:r>
      <w:r w:rsidRPr="009865C4">
        <w:rPr>
          <w:rFonts w:cs="Arial"/>
          <w:rtl/>
        </w:rPr>
        <w:t xml:space="preserve"> </w:t>
      </w:r>
      <w:r w:rsidRPr="009865C4">
        <w:rPr>
          <w:rFonts w:cs="Arial" w:hint="cs"/>
          <w:rtl/>
        </w:rPr>
        <w:t>סוגיות במחקר ההנדסי 83106</w:t>
      </w:r>
      <w:r w:rsidR="009865C4" w:rsidRPr="009865C4">
        <w:rPr>
          <w:rFonts w:cs="Arial" w:hint="cs"/>
          <w:rtl/>
        </w:rPr>
        <w:t>.</w:t>
      </w:r>
    </w:p>
    <w:p w14:paraId="515CE854" w14:textId="4FA9BC12" w:rsidR="002F7BCA" w:rsidRDefault="002F7BCA" w:rsidP="009865C4">
      <w:pPr>
        <w:ind w:left="-1050"/>
        <w:rPr>
          <w:rtl/>
        </w:rPr>
      </w:pPr>
      <w:r>
        <w:rPr>
          <w:rFonts w:cs="Arial"/>
          <w:rtl/>
        </w:rPr>
        <w:t>ניתן להשלים את הקורס</w:t>
      </w:r>
      <w:r w:rsidR="008A5D4A">
        <w:rPr>
          <w:rFonts w:cs="Arial" w:hint="cs"/>
          <w:rtl/>
        </w:rPr>
        <w:t xml:space="preserve"> </w:t>
      </w:r>
      <w:r>
        <w:rPr>
          <w:rFonts w:cs="Arial"/>
          <w:rtl/>
        </w:rPr>
        <w:t>הנ"ל בשנה ב׳, אך לתלמידים המקבלים ציונים טובים בסמסטר א׳ מומלץ לעשות</w:t>
      </w:r>
    </w:p>
    <w:p w14:paraId="7449ACBD" w14:textId="3A573FE9" w:rsidR="002F7BCA" w:rsidRDefault="002F7BCA" w:rsidP="002F7BCA">
      <w:pPr>
        <w:ind w:left="-341" w:hanging="709"/>
        <w:rPr>
          <w:rtl/>
        </w:rPr>
      </w:pPr>
      <w:r>
        <w:rPr>
          <w:rFonts w:cs="Arial"/>
          <w:rtl/>
        </w:rPr>
        <w:t xml:space="preserve">את ההשלמה </w:t>
      </w:r>
      <w:r w:rsidR="008A5D4A">
        <w:rPr>
          <w:rFonts w:cs="Arial" w:hint="cs"/>
          <w:rtl/>
        </w:rPr>
        <w:t>(</w:t>
      </w:r>
      <w:r>
        <w:rPr>
          <w:rFonts w:cs="Arial"/>
          <w:rtl/>
        </w:rPr>
        <w:t>או את חלקה</w:t>
      </w:r>
      <w:r w:rsidR="008A5D4A">
        <w:rPr>
          <w:rFonts w:cs="Arial" w:hint="cs"/>
          <w:rtl/>
        </w:rPr>
        <w:t>)</w:t>
      </w:r>
      <w:r>
        <w:rPr>
          <w:rFonts w:cs="Arial"/>
          <w:rtl/>
        </w:rPr>
        <w:t xml:space="preserve"> כבר בסמסטר ב׳ של שנה א׳.</w:t>
      </w:r>
    </w:p>
    <w:p w14:paraId="6D3B8E02" w14:textId="3A2E3478" w:rsidR="002F7BCA" w:rsidRDefault="002F7BCA" w:rsidP="00F80A89">
      <w:pPr>
        <w:pStyle w:val="a3"/>
        <w:numPr>
          <w:ilvl w:val="0"/>
          <w:numId w:val="1"/>
        </w:numPr>
        <w:rPr>
          <w:rtl/>
        </w:rPr>
      </w:pPr>
      <w:r w:rsidRPr="00F80A89">
        <w:rPr>
          <w:rFonts w:cs="Arial"/>
          <w:rtl/>
        </w:rPr>
        <w:t>במקרה של השלמה בשנה א׳, קורסים אלו יכללו בחישוב הממוצע לצורך קבלה לשנה ב׳.</w:t>
      </w:r>
    </w:p>
    <w:p w14:paraId="654599E8" w14:textId="2C921861" w:rsidR="00F80A89" w:rsidRDefault="00F80A89" w:rsidP="00F80A89">
      <w:pPr>
        <w:rPr>
          <w:rtl/>
        </w:rPr>
      </w:pPr>
    </w:p>
    <w:p w14:paraId="33B22BB9" w14:textId="23BB5727" w:rsidR="00F80A89" w:rsidRPr="00F80A89" w:rsidRDefault="00F80A89" w:rsidP="00F80A89">
      <w:pPr>
        <w:ind w:left="-1050"/>
        <w:rPr>
          <w:b/>
          <w:bCs/>
          <w:u w:val="single"/>
          <w:rtl/>
        </w:rPr>
      </w:pPr>
      <w:r w:rsidRPr="00F80A89">
        <w:rPr>
          <w:rFonts w:cs="Arial"/>
          <w:b/>
          <w:bCs/>
          <w:u w:val="single"/>
          <w:rtl/>
        </w:rPr>
        <w:t>תהליך אישור קבלה לשנה ב' בחוג להנדסת חשמל ו</w:t>
      </w:r>
      <w:r w:rsidRPr="00F80A89">
        <w:rPr>
          <w:rFonts w:cs="Arial" w:hint="cs"/>
          <w:b/>
          <w:bCs/>
          <w:u w:val="single"/>
          <w:rtl/>
        </w:rPr>
        <w:t>פיסיקה יישומית</w:t>
      </w:r>
      <w:r w:rsidRPr="00F80A89">
        <w:rPr>
          <w:rFonts w:cs="Arial"/>
          <w:b/>
          <w:bCs/>
          <w:u w:val="single"/>
          <w:rtl/>
        </w:rPr>
        <w:t>:</w:t>
      </w:r>
    </w:p>
    <w:p w14:paraId="55441952" w14:textId="77777777" w:rsidR="00F80A89" w:rsidRDefault="00F80A89" w:rsidP="00F80A89">
      <w:pPr>
        <w:ind w:left="-1050"/>
        <w:rPr>
          <w:rtl/>
        </w:rPr>
      </w:pPr>
      <w:r>
        <w:rPr>
          <w:rFonts w:cs="Arial"/>
          <w:rtl/>
        </w:rPr>
        <w:t>קבלת כל ציוני קורסי שנה א' בחוג המקורי.</w:t>
      </w:r>
    </w:p>
    <w:p w14:paraId="308C32B6" w14:textId="6AB93A7D" w:rsidR="00F80A89" w:rsidRDefault="00F80A89" w:rsidP="00F80A89">
      <w:pPr>
        <w:ind w:left="-1050"/>
        <w:rPr>
          <w:rtl/>
        </w:rPr>
      </w:pPr>
      <w:r>
        <w:rPr>
          <w:rFonts w:cs="Arial"/>
          <w:rtl/>
        </w:rPr>
        <w:t xml:space="preserve">מילוי </w:t>
      </w:r>
      <w:r>
        <w:rPr>
          <w:rFonts w:cs="Arial" w:hint="cs"/>
          <w:rtl/>
        </w:rPr>
        <w:t>טופס</w:t>
      </w:r>
      <w:r w:rsidRPr="00F80A89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F80A89">
        <w:rPr>
          <w:rFonts w:cs="Arial"/>
          <w:rtl/>
        </w:rPr>
        <w:t>הרשמה לשנים מתקדמות בוגר</w:t>
      </w:r>
      <w:r>
        <w:rPr>
          <w:rFonts w:cs="Arial" w:hint="cs"/>
          <w:rtl/>
        </w:rPr>
        <w:t xml:space="preserve">" </w:t>
      </w:r>
      <w:r>
        <w:rPr>
          <w:rFonts w:cs="Arial"/>
          <w:rtl/>
        </w:rPr>
        <w:t xml:space="preserve">דרך הטפסים המקוונים באתר </w:t>
      </w:r>
      <w:r>
        <w:rPr>
          <w:rFonts w:cs="Arial" w:hint="cs"/>
          <w:rtl/>
        </w:rPr>
        <w:t>הפקולטה למתמטיקה ומדעי הטבע</w:t>
      </w:r>
      <w:r>
        <w:rPr>
          <w:rFonts w:cs="Arial"/>
          <w:rtl/>
        </w:rPr>
        <w:t>.</w:t>
      </w:r>
    </w:p>
    <w:p w14:paraId="7AE1E665" w14:textId="77777777" w:rsidR="00F80A89" w:rsidRDefault="00F80A89" w:rsidP="00F80A89">
      <w:pPr>
        <w:ind w:left="-1050"/>
        <w:rPr>
          <w:rFonts w:cs="Arial"/>
          <w:rtl/>
        </w:rPr>
      </w:pPr>
      <w:r>
        <w:rPr>
          <w:rFonts w:cs="Arial"/>
          <w:rtl/>
        </w:rPr>
        <w:t xml:space="preserve">מזכירות החוג תשיב למועמד בדוא"ל על הבקשה, ויינתן הסבר לפעולות נוספות במידה ויידרשו כאלו. </w:t>
      </w:r>
    </w:p>
    <w:p w14:paraId="5E4F7E72" w14:textId="77777777" w:rsidR="001E0670" w:rsidRDefault="00F80A89" w:rsidP="001E0670">
      <w:pPr>
        <w:ind w:left="-1050"/>
        <w:rPr>
          <w:rFonts w:cs="Arial"/>
          <w:rtl/>
        </w:rPr>
      </w:pPr>
      <w:r>
        <w:rPr>
          <w:rFonts w:cs="Arial"/>
          <w:rtl/>
        </w:rPr>
        <w:t>חשוב לציין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 xml:space="preserve">כל עוד אין הודעה רשמית על קבלה לחוג הנדסת חשמל </w:t>
      </w:r>
      <w:r w:rsidR="001E0670">
        <w:rPr>
          <w:rFonts w:cs="Arial" w:hint="cs"/>
          <w:rtl/>
        </w:rPr>
        <w:t>ופיסיקה יישומית</w:t>
      </w:r>
      <w:r>
        <w:rPr>
          <w:rFonts w:cs="Arial"/>
          <w:rtl/>
        </w:rPr>
        <w:t xml:space="preserve"> ,מועמד שייך לחוג המקור, </w:t>
      </w:r>
    </w:p>
    <w:p w14:paraId="7BBE1574" w14:textId="2B11A0B8" w:rsidR="00F80A89" w:rsidRPr="001E0670" w:rsidRDefault="00F80A89" w:rsidP="001E0670">
      <w:pPr>
        <w:ind w:left="-1050"/>
        <w:rPr>
          <w:rFonts w:cs="Arial"/>
          <w:rtl/>
        </w:rPr>
      </w:pPr>
      <w:r>
        <w:rPr>
          <w:rFonts w:cs="Arial"/>
          <w:rtl/>
        </w:rPr>
        <w:t>והטיפול בכל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הנושאים הקשורים בלימודיו נעשה מול החוג המקורי/הפקולטה </w:t>
      </w:r>
      <w:r>
        <w:rPr>
          <w:rFonts w:cs="Arial" w:hint="cs"/>
          <w:rtl/>
        </w:rPr>
        <w:t>המקורית</w:t>
      </w:r>
      <w:r>
        <w:rPr>
          <w:rFonts w:cs="Arial"/>
          <w:rtl/>
        </w:rPr>
        <w:t>.</w:t>
      </w:r>
    </w:p>
    <w:p w14:paraId="229551DA" w14:textId="5571E6A5" w:rsidR="00F80A89" w:rsidRDefault="00F80A89" w:rsidP="00F80A89">
      <w:pPr>
        <w:ind w:left="-1050"/>
        <w:rPr>
          <w:rtl/>
        </w:rPr>
      </w:pPr>
    </w:p>
    <w:p w14:paraId="0DAA289A" w14:textId="53E45B8F" w:rsidR="00F80A89" w:rsidRDefault="00F80A89" w:rsidP="00F80A89">
      <w:pPr>
        <w:ind w:left="-1050"/>
        <w:rPr>
          <w:rtl/>
        </w:rPr>
      </w:pPr>
    </w:p>
    <w:p w14:paraId="7A995EF4" w14:textId="771F6085" w:rsidR="00F80A89" w:rsidRDefault="00F80A89" w:rsidP="00F80A89">
      <w:pPr>
        <w:ind w:left="-1050"/>
        <w:rPr>
          <w:rtl/>
        </w:rPr>
      </w:pPr>
    </w:p>
    <w:p w14:paraId="09C6BF3D" w14:textId="28393B9D" w:rsidR="00F80A89" w:rsidRDefault="00F80A89" w:rsidP="00F80A89">
      <w:pPr>
        <w:ind w:left="-1050"/>
        <w:rPr>
          <w:rtl/>
        </w:rPr>
      </w:pPr>
    </w:p>
    <w:p w14:paraId="36B0BA85" w14:textId="34F05AE8" w:rsidR="00932299" w:rsidRDefault="00932299" w:rsidP="00F80A89">
      <w:pPr>
        <w:ind w:left="-1050"/>
        <w:rPr>
          <w:rtl/>
        </w:rPr>
      </w:pPr>
    </w:p>
    <w:p w14:paraId="03DC40EA" w14:textId="33B30130" w:rsidR="00932299" w:rsidRDefault="00932299" w:rsidP="00F80A89">
      <w:pPr>
        <w:ind w:left="-1050"/>
        <w:rPr>
          <w:rtl/>
        </w:rPr>
      </w:pPr>
    </w:p>
    <w:p w14:paraId="75416068" w14:textId="681C6B0B" w:rsidR="00932299" w:rsidRDefault="00932299" w:rsidP="00F80A89">
      <w:pPr>
        <w:ind w:left="-1050"/>
        <w:rPr>
          <w:rtl/>
        </w:rPr>
      </w:pPr>
    </w:p>
    <w:p w14:paraId="2543692D" w14:textId="2626B792" w:rsidR="00932299" w:rsidRDefault="00932299" w:rsidP="00F80A89">
      <w:pPr>
        <w:ind w:left="-1050"/>
        <w:rPr>
          <w:rtl/>
        </w:rPr>
      </w:pPr>
    </w:p>
    <w:p w14:paraId="365D15CF" w14:textId="77777777" w:rsidR="00932299" w:rsidRDefault="00932299" w:rsidP="00F80A89">
      <w:pPr>
        <w:ind w:left="-1050"/>
        <w:rPr>
          <w:rtl/>
        </w:rPr>
      </w:pPr>
    </w:p>
    <w:p w14:paraId="73FDE9A1" w14:textId="6EF8C384" w:rsidR="00F80A89" w:rsidRDefault="00F80A89" w:rsidP="00F80A89">
      <w:pPr>
        <w:ind w:left="-1050"/>
        <w:rPr>
          <w:rtl/>
        </w:rPr>
      </w:pPr>
    </w:p>
    <w:p w14:paraId="15C0D0B3" w14:textId="76896B0E" w:rsidR="00F80A89" w:rsidRPr="00F80A89" w:rsidRDefault="00F80A89" w:rsidP="00F80A89">
      <w:pPr>
        <w:rPr>
          <w:b/>
          <w:bCs/>
        </w:rPr>
      </w:pPr>
      <w:r w:rsidRPr="00F80A89">
        <w:rPr>
          <w:rFonts w:cs="Arial"/>
          <w:b/>
          <w:bCs/>
          <w:rtl/>
        </w:rPr>
        <w:t>הקורסים הנלמדים בשנה א' ב חוג להנדסת חשמל ו</w:t>
      </w:r>
      <w:r w:rsidRPr="00F80A89">
        <w:rPr>
          <w:rFonts w:cs="Arial" w:hint="cs"/>
          <w:b/>
          <w:bCs/>
          <w:rtl/>
        </w:rPr>
        <w:t>פיסיקה יישומית</w:t>
      </w:r>
      <w:r w:rsidRPr="00F80A89">
        <w:rPr>
          <w:rFonts w:cs="Arial"/>
          <w:b/>
          <w:bCs/>
          <w:rtl/>
        </w:rPr>
        <w:t>:</w:t>
      </w:r>
    </w:p>
    <w:tbl>
      <w:tblPr>
        <w:tblStyle w:val="a4"/>
        <w:tblpPr w:leftFromText="180" w:rightFromText="180" w:vertAnchor="text" w:horzAnchor="margin" w:tblpXSpec="right" w:tblpY="90"/>
        <w:bidiVisual/>
        <w:tblW w:w="5940" w:type="dxa"/>
        <w:tblLook w:val="04A0" w:firstRow="1" w:lastRow="0" w:firstColumn="1" w:lastColumn="0" w:noHBand="0" w:noVBand="1"/>
      </w:tblPr>
      <w:tblGrid>
        <w:gridCol w:w="1276"/>
        <w:gridCol w:w="1818"/>
        <w:gridCol w:w="577"/>
        <w:gridCol w:w="2269"/>
      </w:tblGrid>
      <w:tr w:rsidR="00932299" w14:paraId="42FA016A" w14:textId="77777777" w:rsidTr="00932299">
        <w:tc>
          <w:tcPr>
            <w:tcW w:w="1276" w:type="dxa"/>
          </w:tcPr>
          <w:p w14:paraId="156A919C" w14:textId="158B19F2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lastRenderedPageBreak/>
              <w:t>מס' הקורס</w:t>
            </w:r>
          </w:p>
        </w:tc>
        <w:tc>
          <w:tcPr>
            <w:tcW w:w="1818" w:type="dxa"/>
          </w:tcPr>
          <w:p w14:paraId="3460C4F8" w14:textId="7ABA9BC3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שם הקורס</w:t>
            </w:r>
          </w:p>
        </w:tc>
        <w:tc>
          <w:tcPr>
            <w:tcW w:w="577" w:type="dxa"/>
          </w:tcPr>
          <w:p w14:paraId="7F7139E1" w14:textId="23FAF2FC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נ"ז</w:t>
            </w:r>
          </w:p>
        </w:tc>
        <w:tc>
          <w:tcPr>
            <w:tcW w:w="2269" w:type="dxa"/>
          </w:tcPr>
          <w:p w14:paraId="6AD3308A" w14:textId="4FB37E72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הקורס אותו צריכים ללמוד תלמידי הנדסת חשמל ומחשבים (583)</w:t>
            </w:r>
          </w:p>
        </w:tc>
      </w:tr>
      <w:tr w:rsidR="00932299" w14:paraId="4646182B" w14:textId="77777777" w:rsidTr="00932299">
        <w:tc>
          <w:tcPr>
            <w:tcW w:w="1276" w:type="dxa"/>
          </w:tcPr>
          <w:p w14:paraId="0C150CEA" w14:textId="59663A87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80114</w:t>
            </w:r>
          </w:p>
        </w:tc>
        <w:tc>
          <w:tcPr>
            <w:tcW w:w="1818" w:type="dxa"/>
          </w:tcPr>
          <w:p w14:paraId="1E9D1279" w14:textId="11351311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מתמטיקה שימושית 1</w:t>
            </w:r>
          </w:p>
        </w:tc>
        <w:tc>
          <w:tcPr>
            <w:tcW w:w="577" w:type="dxa"/>
          </w:tcPr>
          <w:p w14:paraId="0ADA7EE8" w14:textId="3C2935B6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</w:t>
            </w:r>
          </w:p>
        </w:tc>
        <w:tc>
          <w:tcPr>
            <w:tcW w:w="2269" w:type="dxa"/>
          </w:tcPr>
          <w:p w14:paraId="6CB06601" w14:textId="00F6776A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80114</w:t>
            </w:r>
          </w:p>
        </w:tc>
      </w:tr>
      <w:tr w:rsidR="00932299" w14:paraId="29363A72" w14:textId="77777777" w:rsidTr="00932299">
        <w:tc>
          <w:tcPr>
            <w:tcW w:w="1276" w:type="dxa"/>
          </w:tcPr>
          <w:p w14:paraId="0A1A015E" w14:textId="5DD398EE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80153</w:t>
            </w:r>
          </w:p>
        </w:tc>
        <w:tc>
          <w:tcPr>
            <w:tcW w:w="1818" w:type="dxa"/>
          </w:tcPr>
          <w:p w14:paraId="22B31B2A" w14:textId="008C9B7B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אלגברה ליניארית 1</w:t>
            </w:r>
          </w:p>
        </w:tc>
        <w:tc>
          <w:tcPr>
            <w:tcW w:w="577" w:type="dxa"/>
          </w:tcPr>
          <w:p w14:paraId="4C25CD95" w14:textId="2D357C7A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4</w:t>
            </w:r>
          </w:p>
        </w:tc>
        <w:tc>
          <w:tcPr>
            <w:tcW w:w="2269" w:type="dxa"/>
          </w:tcPr>
          <w:p w14:paraId="37007FDE" w14:textId="4033EE0F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80153</w:t>
            </w:r>
          </w:p>
        </w:tc>
      </w:tr>
      <w:tr w:rsidR="00932299" w14:paraId="2D57A0E4" w14:textId="77777777" w:rsidTr="00932299">
        <w:tc>
          <w:tcPr>
            <w:tcW w:w="1276" w:type="dxa"/>
          </w:tcPr>
          <w:p w14:paraId="206CF63E" w14:textId="3A3B07E3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83312</w:t>
            </w:r>
          </w:p>
        </w:tc>
        <w:tc>
          <w:tcPr>
            <w:tcW w:w="1818" w:type="dxa"/>
          </w:tcPr>
          <w:p w14:paraId="0F2F5F4D" w14:textId="2355E2FE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מכניקה ויחסות פרטית</w:t>
            </w:r>
          </w:p>
        </w:tc>
        <w:tc>
          <w:tcPr>
            <w:tcW w:w="577" w:type="dxa"/>
          </w:tcPr>
          <w:p w14:paraId="2767B7FC" w14:textId="19B69E54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7</w:t>
            </w:r>
          </w:p>
        </w:tc>
        <w:tc>
          <w:tcPr>
            <w:tcW w:w="2269" w:type="dxa"/>
          </w:tcPr>
          <w:p w14:paraId="37A76EEF" w14:textId="11D375F6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83312</w:t>
            </w:r>
          </w:p>
        </w:tc>
      </w:tr>
      <w:tr w:rsidR="00932299" w14:paraId="0CE3D820" w14:textId="77777777" w:rsidTr="00932299">
        <w:tc>
          <w:tcPr>
            <w:tcW w:w="1276" w:type="dxa"/>
          </w:tcPr>
          <w:p w14:paraId="15C40B0B" w14:textId="56AAA815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83313</w:t>
            </w:r>
          </w:p>
        </w:tc>
        <w:tc>
          <w:tcPr>
            <w:tcW w:w="1818" w:type="dxa"/>
          </w:tcPr>
          <w:p w14:paraId="1CE87206" w14:textId="685994E7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חשמל ומגנטיות</w:t>
            </w:r>
          </w:p>
        </w:tc>
        <w:tc>
          <w:tcPr>
            <w:tcW w:w="577" w:type="dxa"/>
          </w:tcPr>
          <w:p w14:paraId="1C6B1F88" w14:textId="4FB25310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</w:t>
            </w:r>
          </w:p>
        </w:tc>
        <w:tc>
          <w:tcPr>
            <w:tcW w:w="2269" w:type="dxa"/>
          </w:tcPr>
          <w:p w14:paraId="2D7C1950" w14:textId="30FFE482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83313</w:t>
            </w:r>
          </w:p>
        </w:tc>
      </w:tr>
      <w:tr w:rsidR="00932299" w14:paraId="5F8BBDAF" w14:textId="77777777" w:rsidTr="00932299">
        <w:tc>
          <w:tcPr>
            <w:tcW w:w="1276" w:type="dxa"/>
          </w:tcPr>
          <w:p w14:paraId="17C19CB4" w14:textId="1D8B9824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80157</w:t>
            </w:r>
          </w:p>
        </w:tc>
        <w:tc>
          <w:tcPr>
            <w:tcW w:w="1818" w:type="dxa"/>
          </w:tcPr>
          <w:p w14:paraId="79A56C1F" w14:textId="711105C3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מתמטיקה שימושית 2</w:t>
            </w:r>
          </w:p>
        </w:tc>
        <w:tc>
          <w:tcPr>
            <w:tcW w:w="577" w:type="dxa"/>
          </w:tcPr>
          <w:p w14:paraId="5A31CD15" w14:textId="35170639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</w:t>
            </w:r>
          </w:p>
        </w:tc>
        <w:tc>
          <w:tcPr>
            <w:tcW w:w="2269" w:type="dxa"/>
          </w:tcPr>
          <w:p w14:paraId="6791CDA9" w14:textId="053D1523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80157</w:t>
            </w:r>
          </w:p>
        </w:tc>
      </w:tr>
      <w:tr w:rsidR="00932299" w14:paraId="56D0646B" w14:textId="77777777" w:rsidTr="00932299">
        <w:tc>
          <w:tcPr>
            <w:tcW w:w="1276" w:type="dxa"/>
          </w:tcPr>
          <w:p w14:paraId="1894E7E0" w14:textId="2A1630AE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80154</w:t>
            </w:r>
          </w:p>
        </w:tc>
        <w:tc>
          <w:tcPr>
            <w:tcW w:w="1818" w:type="dxa"/>
          </w:tcPr>
          <w:p w14:paraId="23903CD1" w14:textId="085BD906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אלגברה ליניארית 2</w:t>
            </w:r>
          </w:p>
        </w:tc>
        <w:tc>
          <w:tcPr>
            <w:tcW w:w="577" w:type="dxa"/>
          </w:tcPr>
          <w:p w14:paraId="6F79D97E" w14:textId="46A16211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3</w:t>
            </w:r>
          </w:p>
        </w:tc>
        <w:tc>
          <w:tcPr>
            <w:tcW w:w="2269" w:type="dxa"/>
          </w:tcPr>
          <w:p w14:paraId="7F436040" w14:textId="6938F9B7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80154</w:t>
            </w:r>
          </w:p>
        </w:tc>
      </w:tr>
      <w:tr w:rsidR="00932299" w14:paraId="4844E1E3" w14:textId="77777777" w:rsidTr="00932299">
        <w:tc>
          <w:tcPr>
            <w:tcW w:w="1276" w:type="dxa"/>
          </w:tcPr>
          <w:p w14:paraId="4683DA55" w14:textId="152EAF7C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80177</w:t>
            </w:r>
          </w:p>
        </w:tc>
        <w:tc>
          <w:tcPr>
            <w:tcW w:w="1818" w:type="dxa"/>
          </w:tcPr>
          <w:p w14:paraId="4B5BBEAD" w14:textId="2EF586B4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חשבון אינפיניטסימלי</w:t>
            </w:r>
          </w:p>
        </w:tc>
        <w:tc>
          <w:tcPr>
            <w:tcW w:w="577" w:type="dxa"/>
          </w:tcPr>
          <w:p w14:paraId="19AEDDD9" w14:textId="46339B73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</w:t>
            </w:r>
          </w:p>
        </w:tc>
        <w:tc>
          <w:tcPr>
            <w:tcW w:w="2269" w:type="dxa"/>
          </w:tcPr>
          <w:p w14:paraId="1DB20B70" w14:textId="77777777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80177</w:t>
            </w:r>
          </w:p>
          <w:p w14:paraId="4ED47978" w14:textId="7C59D7A0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</w:p>
        </w:tc>
      </w:tr>
      <w:tr w:rsidR="00932299" w14:paraId="781AF7D0" w14:textId="77777777" w:rsidTr="00932299">
        <w:tc>
          <w:tcPr>
            <w:tcW w:w="1276" w:type="dxa"/>
          </w:tcPr>
          <w:p w14:paraId="02B0AA6D" w14:textId="16E055D6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67100</w:t>
            </w:r>
          </w:p>
        </w:tc>
        <w:tc>
          <w:tcPr>
            <w:tcW w:w="1818" w:type="dxa"/>
          </w:tcPr>
          <w:p w14:paraId="4E86CBE6" w14:textId="77F0E0C3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הכרת המערכת</w:t>
            </w:r>
          </w:p>
        </w:tc>
        <w:tc>
          <w:tcPr>
            <w:tcW w:w="577" w:type="dxa"/>
          </w:tcPr>
          <w:p w14:paraId="24490828" w14:textId="6EEB8449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0</w:t>
            </w:r>
          </w:p>
        </w:tc>
        <w:tc>
          <w:tcPr>
            <w:tcW w:w="2269" w:type="dxa"/>
          </w:tcPr>
          <w:p w14:paraId="334EFBB4" w14:textId="34E95628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67100</w:t>
            </w:r>
          </w:p>
        </w:tc>
      </w:tr>
      <w:tr w:rsidR="00932299" w14:paraId="7640F177" w14:textId="77777777" w:rsidTr="00932299">
        <w:tc>
          <w:tcPr>
            <w:tcW w:w="1276" w:type="dxa"/>
          </w:tcPr>
          <w:p w14:paraId="64CEDBCF" w14:textId="7D155245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67101</w:t>
            </w:r>
          </w:p>
        </w:tc>
        <w:tc>
          <w:tcPr>
            <w:tcW w:w="1818" w:type="dxa"/>
          </w:tcPr>
          <w:p w14:paraId="6ED37813" w14:textId="63E30223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מבוא למדעי המחשב</w:t>
            </w:r>
          </w:p>
        </w:tc>
        <w:tc>
          <w:tcPr>
            <w:tcW w:w="577" w:type="dxa"/>
          </w:tcPr>
          <w:p w14:paraId="41B275FA" w14:textId="16D5D208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7</w:t>
            </w:r>
          </w:p>
        </w:tc>
        <w:tc>
          <w:tcPr>
            <w:tcW w:w="2269" w:type="dxa"/>
          </w:tcPr>
          <w:p w14:paraId="5AA7E675" w14:textId="441C023A" w:rsidR="00932299" w:rsidRDefault="00932299" w:rsidP="0093229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67101</w:t>
            </w:r>
          </w:p>
        </w:tc>
      </w:tr>
      <w:tr w:rsidR="00932299" w14:paraId="51F82617" w14:textId="77777777" w:rsidTr="00932299">
        <w:tc>
          <w:tcPr>
            <w:tcW w:w="1276" w:type="dxa"/>
          </w:tcPr>
          <w:p w14:paraId="70906010" w14:textId="3397A025" w:rsidR="00932299" w:rsidRPr="00932299" w:rsidRDefault="00932299" w:rsidP="00932299">
            <w:pPr>
              <w:jc w:val="center"/>
              <w:rPr>
                <w:rFonts w:cs="Arial"/>
                <w:b/>
                <w:bCs/>
                <w:highlight w:val="yellow"/>
                <w:rtl/>
              </w:rPr>
            </w:pPr>
            <w:r w:rsidRPr="00932299">
              <w:rPr>
                <w:rFonts w:cs="Arial" w:hint="cs"/>
                <w:b/>
                <w:bCs/>
                <w:highlight w:val="yellow"/>
                <w:rtl/>
              </w:rPr>
              <w:t>83106</w:t>
            </w:r>
          </w:p>
        </w:tc>
        <w:tc>
          <w:tcPr>
            <w:tcW w:w="1818" w:type="dxa"/>
          </w:tcPr>
          <w:p w14:paraId="6DC2287E" w14:textId="7A0DC8EB" w:rsidR="00932299" w:rsidRPr="00932299" w:rsidRDefault="00932299" w:rsidP="00932299">
            <w:pPr>
              <w:jc w:val="center"/>
              <w:rPr>
                <w:rFonts w:cs="Arial"/>
                <w:b/>
                <w:bCs/>
                <w:highlight w:val="yellow"/>
                <w:rtl/>
              </w:rPr>
            </w:pPr>
            <w:r w:rsidRPr="00932299">
              <w:rPr>
                <w:rFonts w:cs="Arial" w:hint="cs"/>
                <w:b/>
                <w:bCs/>
                <w:highlight w:val="yellow"/>
                <w:rtl/>
              </w:rPr>
              <w:t>סוגיות במחקר ההנדסי</w:t>
            </w:r>
          </w:p>
        </w:tc>
        <w:tc>
          <w:tcPr>
            <w:tcW w:w="577" w:type="dxa"/>
          </w:tcPr>
          <w:p w14:paraId="4C986315" w14:textId="7DE1D6F4" w:rsidR="00932299" w:rsidRPr="00932299" w:rsidRDefault="00932299" w:rsidP="00932299">
            <w:pPr>
              <w:jc w:val="center"/>
              <w:rPr>
                <w:rFonts w:cs="Arial"/>
                <w:b/>
                <w:bCs/>
                <w:highlight w:val="yellow"/>
                <w:rtl/>
              </w:rPr>
            </w:pPr>
            <w:r w:rsidRPr="00932299">
              <w:rPr>
                <w:rFonts w:cs="Arial" w:hint="cs"/>
                <w:b/>
                <w:bCs/>
                <w:highlight w:val="yellow"/>
                <w:rtl/>
              </w:rPr>
              <w:t>1</w:t>
            </w:r>
          </w:p>
        </w:tc>
        <w:tc>
          <w:tcPr>
            <w:tcW w:w="2269" w:type="dxa"/>
          </w:tcPr>
          <w:p w14:paraId="0D1DF978" w14:textId="0DEE2623" w:rsidR="00932299" w:rsidRPr="00932299" w:rsidRDefault="00932299" w:rsidP="00932299">
            <w:pPr>
              <w:jc w:val="center"/>
              <w:rPr>
                <w:rFonts w:cs="Arial"/>
                <w:b/>
                <w:bCs/>
                <w:highlight w:val="yellow"/>
                <w:rtl/>
              </w:rPr>
            </w:pPr>
            <w:r w:rsidRPr="00932299">
              <w:rPr>
                <w:rFonts w:cs="Arial" w:hint="cs"/>
                <w:b/>
                <w:bCs/>
                <w:highlight w:val="yellow"/>
                <w:rtl/>
              </w:rPr>
              <w:t>83106</w:t>
            </w:r>
          </w:p>
        </w:tc>
      </w:tr>
    </w:tbl>
    <w:p w14:paraId="7EA50BCB" w14:textId="21132544" w:rsidR="00F80A89" w:rsidRPr="00F80A89" w:rsidRDefault="00F80A89" w:rsidP="00F80A89">
      <w:pPr>
        <w:ind w:left="-1050"/>
        <w:rPr>
          <w:rFonts w:cs="Arial"/>
          <w:b/>
          <w:bCs/>
          <w:rtl/>
        </w:rPr>
      </w:pPr>
    </w:p>
    <w:p w14:paraId="58718CDF" w14:textId="49F34C3E" w:rsidR="00F80A89" w:rsidRPr="00F80A89" w:rsidRDefault="00F80A89" w:rsidP="00F80A89">
      <w:pPr>
        <w:rPr>
          <w:b/>
          <w:bCs/>
        </w:rPr>
      </w:pPr>
    </w:p>
    <w:sectPr w:rsidR="00F80A89" w:rsidRPr="00F80A89" w:rsidSect="001E37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250EA"/>
    <w:multiLevelType w:val="hybridMultilevel"/>
    <w:tmpl w:val="88E8B9BA"/>
    <w:lvl w:ilvl="0" w:tplc="EDD24F2A">
      <w:start w:val="1"/>
      <w:numFmt w:val="hebrew1"/>
      <w:lvlText w:val="%1.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28"/>
    <w:rsid w:val="000F0A68"/>
    <w:rsid w:val="001E0670"/>
    <w:rsid w:val="001E370B"/>
    <w:rsid w:val="002F7BCA"/>
    <w:rsid w:val="00317896"/>
    <w:rsid w:val="0033478E"/>
    <w:rsid w:val="003D0AE0"/>
    <w:rsid w:val="005425AF"/>
    <w:rsid w:val="00563A02"/>
    <w:rsid w:val="005911AA"/>
    <w:rsid w:val="006712A3"/>
    <w:rsid w:val="007A39F8"/>
    <w:rsid w:val="00856953"/>
    <w:rsid w:val="008A5D4A"/>
    <w:rsid w:val="00932299"/>
    <w:rsid w:val="009865C4"/>
    <w:rsid w:val="00A55D3E"/>
    <w:rsid w:val="00E60228"/>
    <w:rsid w:val="00F13C06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53E8"/>
  <w15:chartTrackingRefBased/>
  <w15:docId w15:val="{9BB5D350-2FB4-4FD3-986C-4738EF0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C4"/>
    <w:pPr>
      <w:ind w:left="720"/>
      <w:contextualSpacing/>
    </w:pPr>
  </w:style>
  <w:style w:type="table" w:styleId="a4">
    <w:name w:val="Table Grid"/>
    <w:basedOn w:val="a1"/>
    <w:uiPriority w:val="39"/>
    <w:rsid w:val="00F8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1A71-6BC4-4057-BDE9-C2F6B2CB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2</Pages>
  <Words>273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Vitevsky</dc:creator>
  <cp:keywords/>
  <dc:description/>
  <cp:lastModifiedBy>Esther Vitevsky</cp:lastModifiedBy>
  <cp:revision>11</cp:revision>
  <dcterms:created xsi:type="dcterms:W3CDTF">2020-12-29T10:25:00Z</dcterms:created>
  <dcterms:modified xsi:type="dcterms:W3CDTF">2021-02-23T12:39:00Z</dcterms:modified>
</cp:coreProperties>
</file>